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EA" w:rsidRPr="003B59EA" w:rsidRDefault="003B59EA" w:rsidP="003B59EA">
      <w:pPr>
        <w:shd w:val="clear" w:color="auto" w:fill="FFFFFF"/>
        <w:spacing w:before="120" w:after="120" w:line="326" w:lineRule="atLeast"/>
        <w:outlineLvl w:val="2"/>
        <w:rPr>
          <w:rFonts w:ascii="Arial" w:eastAsia="Times New Roman" w:hAnsi="Arial" w:cs="Arial"/>
          <w:b/>
          <w:bCs/>
          <w:color w:val="333333"/>
          <w:sz w:val="31"/>
          <w:szCs w:val="31"/>
          <w:lang w:eastAsia="ru-RU"/>
        </w:rPr>
      </w:pPr>
      <w:r>
        <w:rPr>
          <w:rFonts w:ascii="Arial" w:eastAsia="Times New Roman" w:hAnsi="Arial" w:cs="Arial"/>
          <w:b/>
          <w:bCs/>
          <w:color w:val="333333"/>
          <w:sz w:val="31"/>
          <w:szCs w:val="31"/>
          <w:lang w:eastAsia="ru-RU"/>
        </w:rPr>
        <w:t>ОБЖ 6</w:t>
      </w:r>
      <w:r w:rsidRPr="003B59EA">
        <w:rPr>
          <w:rFonts w:ascii="Arial" w:eastAsia="Times New Roman" w:hAnsi="Arial" w:cs="Arial"/>
          <w:b/>
          <w:bCs/>
          <w:color w:val="333333"/>
          <w:sz w:val="31"/>
          <w:szCs w:val="31"/>
          <w:lang w:eastAsia="ru-RU"/>
        </w:rPr>
        <w:t>-9 класс</w:t>
      </w:r>
    </w:p>
    <w:p w:rsidR="00FA7B2A" w:rsidRDefault="003B59EA" w:rsidP="003B59EA">
      <w:r w:rsidRPr="003B59EA">
        <w:rPr>
          <w:rFonts w:ascii="Arial" w:eastAsia="Times New Roman" w:hAnsi="Arial" w:cs="Arial"/>
          <w:color w:val="000000"/>
          <w:sz w:val="21"/>
          <w:szCs w:val="21"/>
          <w:shd w:val="clear" w:color="auto" w:fill="FFFFFF"/>
          <w:lang w:eastAsia="ru-RU"/>
        </w:rPr>
        <w:t>Рабочая программа по курсу «Основы безопасности жизнедеятельности»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Основам безопасности жизнедеятельности, авторской образовательной программы под общей редакцией А.Т. Смирнова (программа по курсу «Основы безопасности жизнедеятельности» для 5-11 классов общеобразовательных учреждений, авторы А.Т. Смирнов, Б.О. Хренников, М.В. Маслов //Программы общеобразовательных учреждений. Основы безопасности жизнедеятельности. 5-11 классы /под общей редакцией А.Т. Смирнова. — М.: Просвещение, 2010).</w:t>
      </w:r>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w:t>
      </w:r>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Принципы реализуются с помощью различных методов и средств (ТСО, наглядность), приемов, позволяющих представлять взаимосвязь изучаемых явлений с реальной действительностью.</w:t>
      </w:r>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Основные методы обучения- наблюдения, повседневный опыт, интуитивное предсказание, активные методы обучения стимулирующие познавательную деятельность учащихся, интерактивное обучение — обучение, основанное на общении, компьютерные методы обучения (адаптивные методы, метод проблем и открытий, метод научных исследований и т.д.)</w:t>
      </w:r>
      <w:bookmarkStart w:id="0" w:name="_GoBack"/>
      <w:bookmarkEnd w:id="0"/>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Рабочая программа по ОБЖ для 6-х классов</w:t>
      </w:r>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Рабочая программа по ОБЖ для 7-х классов</w:t>
      </w:r>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Рабочая программа по ОБЖ для 8-х классов</w:t>
      </w:r>
      <w:r w:rsidRPr="003B59EA">
        <w:rPr>
          <w:rFonts w:ascii="Arial" w:eastAsia="Times New Roman" w:hAnsi="Arial" w:cs="Arial"/>
          <w:color w:val="000000"/>
          <w:sz w:val="21"/>
          <w:szCs w:val="21"/>
          <w:lang w:eastAsia="ru-RU"/>
        </w:rPr>
        <w:br/>
      </w:r>
      <w:r w:rsidRPr="003B59EA">
        <w:rPr>
          <w:rFonts w:ascii="Arial" w:eastAsia="Times New Roman" w:hAnsi="Arial" w:cs="Arial"/>
          <w:color w:val="000000"/>
          <w:sz w:val="21"/>
          <w:szCs w:val="21"/>
          <w:shd w:val="clear" w:color="auto" w:fill="FFFFFF"/>
          <w:lang w:eastAsia="ru-RU"/>
        </w:rPr>
        <w:t>Рабочая программа по ОБЖ для 9-х классов\</w:t>
      </w:r>
    </w:p>
    <w:sectPr w:rsidR="00FA7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A"/>
    <w:rsid w:val="00044415"/>
    <w:rsid w:val="00054A1F"/>
    <w:rsid w:val="000576F0"/>
    <w:rsid w:val="000601E7"/>
    <w:rsid w:val="000806C2"/>
    <w:rsid w:val="000A0F42"/>
    <w:rsid w:val="000A5E66"/>
    <w:rsid w:val="000E08CE"/>
    <w:rsid w:val="00111BC6"/>
    <w:rsid w:val="00130392"/>
    <w:rsid w:val="00171671"/>
    <w:rsid w:val="00186630"/>
    <w:rsid w:val="00190327"/>
    <w:rsid w:val="00196489"/>
    <w:rsid w:val="001A04A6"/>
    <w:rsid w:val="001A4754"/>
    <w:rsid w:val="001B00E3"/>
    <w:rsid w:val="001B1FAB"/>
    <w:rsid w:val="001C5FCE"/>
    <w:rsid w:val="002220D0"/>
    <w:rsid w:val="0024431B"/>
    <w:rsid w:val="002B42B1"/>
    <w:rsid w:val="002D5708"/>
    <w:rsid w:val="0030738D"/>
    <w:rsid w:val="003209EF"/>
    <w:rsid w:val="00335A9B"/>
    <w:rsid w:val="00361B95"/>
    <w:rsid w:val="003768DB"/>
    <w:rsid w:val="00382551"/>
    <w:rsid w:val="0039772C"/>
    <w:rsid w:val="003A1171"/>
    <w:rsid w:val="003B59EA"/>
    <w:rsid w:val="003B693C"/>
    <w:rsid w:val="003C3871"/>
    <w:rsid w:val="00400336"/>
    <w:rsid w:val="00425563"/>
    <w:rsid w:val="004333F3"/>
    <w:rsid w:val="004439F2"/>
    <w:rsid w:val="00470D3E"/>
    <w:rsid w:val="004A29C6"/>
    <w:rsid w:val="004E60AD"/>
    <w:rsid w:val="004E6EB8"/>
    <w:rsid w:val="005529B2"/>
    <w:rsid w:val="005E6427"/>
    <w:rsid w:val="0063658D"/>
    <w:rsid w:val="00640195"/>
    <w:rsid w:val="0064579A"/>
    <w:rsid w:val="0068009F"/>
    <w:rsid w:val="00680FB7"/>
    <w:rsid w:val="006B2B7F"/>
    <w:rsid w:val="006B44C6"/>
    <w:rsid w:val="006C754A"/>
    <w:rsid w:val="007050A4"/>
    <w:rsid w:val="007912B9"/>
    <w:rsid w:val="007D3EEC"/>
    <w:rsid w:val="007F0309"/>
    <w:rsid w:val="00811BE1"/>
    <w:rsid w:val="00812F0C"/>
    <w:rsid w:val="00820642"/>
    <w:rsid w:val="008A307E"/>
    <w:rsid w:val="008B3497"/>
    <w:rsid w:val="008C3902"/>
    <w:rsid w:val="008F7437"/>
    <w:rsid w:val="0091173F"/>
    <w:rsid w:val="0093778F"/>
    <w:rsid w:val="00992C2C"/>
    <w:rsid w:val="009A1095"/>
    <w:rsid w:val="00A0655C"/>
    <w:rsid w:val="00A169F6"/>
    <w:rsid w:val="00A429A4"/>
    <w:rsid w:val="00A70706"/>
    <w:rsid w:val="00A81B73"/>
    <w:rsid w:val="00AC3123"/>
    <w:rsid w:val="00AC7839"/>
    <w:rsid w:val="00AF5D9B"/>
    <w:rsid w:val="00B02806"/>
    <w:rsid w:val="00B0425A"/>
    <w:rsid w:val="00B04E81"/>
    <w:rsid w:val="00B46614"/>
    <w:rsid w:val="00BC21C4"/>
    <w:rsid w:val="00BC4DB7"/>
    <w:rsid w:val="00BF2565"/>
    <w:rsid w:val="00C15316"/>
    <w:rsid w:val="00CB3157"/>
    <w:rsid w:val="00CD4FDA"/>
    <w:rsid w:val="00CF2646"/>
    <w:rsid w:val="00D2064D"/>
    <w:rsid w:val="00D33081"/>
    <w:rsid w:val="00D43D0D"/>
    <w:rsid w:val="00D445FB"/>
    <w:rsid w:val="00D44B8A"/>
    <w:rsid w:val="00D51CC3"/>
    <w:rsid w:val="00D56074"/>
    <w:rsid w:val="00DF018C"/>
    <w:rsid w:val="00E0258B"/>
    <w:rsid w:val="00E34E90"/>
    <w:rsid w:val="00E73F89"/>
    <w:rsid w:val="00EB6263"/>
    <w:rsid w:val="00EC1E73"/>
    <w:rsid w:val="00EC4928"/>
    <w:rsid w:val="00F026A6"/>
    <w:rsid w:val="00F117C2"/>
    <w:rsid w:val="00F14E6A"/>
    <w:rsid w:val="00F57E45"/>
    <w:rsid w:val="00F60A29"/>
    <w:rsid w:val="00F93ED4"/>
    <w:rsid w:val="00FA7B2A"/>
    <w:rsid w:val="00FB5CD5"/>
    <w:rsid w:val="00FB676F"/>
    <w:rsid w:val="00FD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5F363-A5B2-42FD-B77D-93A3FC7B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B59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9E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4782">
      <w:bodyDiv w:val="1"/>
      <w:marLeft w:val="0"/>
      <w:marRight w:val="0"/>
      <w:marTop w:val="0"/>
      <w:marBottom w:val="0"/>
      <w:divBdr>
        <w:top w:val="none" w:sz="0" w:space="0" w:color="auto"/>
        <w:left w:val="none" w:sz="0" w:space="0" w:color="auto"/>
        <w:bottom w:val="none" w:sz="0" w:space="0" w:color="auto"/>
        <w:right w:val="none" w:sz="0" w:space="0" w:color="auto"/>
      </w:divBdr>
    </w:div>
    <w:div w:id="94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2016-02-14T08:35:00Z</dcterms:created>
  <dcterms:modified xsi:type="dcterms:W3CDTF">2016-02-14T08:36:00Z</dcterms:modified>
</cp:coreProperties>
</file>